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142A9" w14:textId="11049D1B" w:rsidR="00D738DC" w:rsidRPr="00A43CDA" w:rsidRDefault="00D738DC" w:rsidP="00D738DC">
      <w:pPr>
        <w:widowControl/>
        <w:jc w:val="left"/>
        <w:rPr>
          <w:rFonts w:cs="ＭＳ Ｐゴシック"/>
          <w:color w:val="000000"/>
          <w:kern w:val="0"/>
        </w:rPr>
      </w:pPr>
      <w:r w:rsidRPr="00A43CDA">
        <w:rPr>
          <w:rFonts w:cs="ＭＳ ゴシック" w:hint="eastAsia"/>
          <w:color w:val="000000"/>
          <w:kern w:val="0"/>
        </w:rPr>
        <w:t>様式第1号(</w:t>
      </w:r>
      <w:r w:rsidR="004C40B6">
        <w:rPr>
          <w:rFonts w:cs="ＭＳ ゴシック" w:hint="eastAsia"/>
          <w:color w:val="000000"/>
          <w:kern w:val="0"/>
        </w:rPr>
        <w:t>第５</w:t>
      </w:r>
      <w:r w:rsidRPr="00A43CDA">
        <w:rPr>
          <w:rFonts w:cs="ＭＳ ゴシック" w:hint="eastAsia"/>
          <w:color w:val="000000"/>
          <w:kern w:val="0"/>
        </w:rPr>
        <w:t>条関係)</w:t>
      </w:r>
    </w:p>
    <w:p w14:paraId="51D721C3" w14:textId="77777777" w:rsidR="00D738DC" w:rsidRPr="00A43CDA" w:rsidRDefault="00D738DC" w:rsidP="00D738DC">
      <w:pPr>
        <w:widowControl/>
        <w:spacing w:before="100" w:beforeAutospacing="1" w:after="100" w:afterAutospacing="1" w:line="280" w:lineRule="exact"/>
        <w:jc w:val="left"/>
        <w:rPr>
          <w:rFonts w:cs="ＭＳ ゴシック"/>
          <w:color w:val="000000"/>
          <w:kern w:val="0"/>
        </w:rPr>
      </w:pPr>
    </w:p>
    <w:p w14:paraId="453723E9" w14:textId="77777777" w:rsidR="00D738DC" w:rsidRDefault="00D738DC" w:rsidP="00D738DC">
      <w:pPr>
        <w:ind w:right="254"/>
        <w:jc w:val="center"/>
        <w:rPr>
          <w:rFonts w:cs="ＭＳ ゴシック"/>
          <w:color w:val="000000"/>
          <w:kern w:val="0"/>
          <w:szCs w:val="22"/>
        </w:rPr>
      </w:pPr>
      <w:r>
        <w:rPr>
          <w:rFonts w:cs="ＭＳ ゴシック" w:hint="eastAsia"/>
          <w:color w:val="000000"/>
          <w:kern w:val="0"/>
        </w:rPr>
        <w:t>河南町防犯パトロール用資機材</w:t>
      </w:r>
      <w:r>
        <w:rPr>
          <w:rFonts w:hint="eastAsia"/>
        </w:rPr>
        <w:t>の貸出し</w:t>
      </w:r>
      <w:r w:rsidRPr="00D12307">
        <w:rPr>
          <w:rFonts w:cs="ＭＳ ゴシック" w:hint="eastAsia"/>
          <w:color w:val="000000"/>
          <w:kern w:val="0"/>
          <w:szCs w:val="22"/>
        </w:rPr>
        <w:t>申請書</w:t>
      </w:r>
    </w:p>
    <w:p w14:paraId="6F6974F6" w14:textId="77777777" w:rsidR="00D738DC" w:rsidRPr="00A43CDA" w:rsidRDefault="00D738DC" w:rsidP="00D738DC">
      <w:pPr>
        <w:ind w:right="254"/>
        <w:jc w:val="right"/>
      </w:pPr>
      <w:r w:rsidRPr="00A43CDA">
        <w:rPr>
          <w:rFonts w:hint="eastAsia"/>
        </w:rPr>
        <w:t xml:space="preserve">　　年　　月　　日</w:t>
      </w:r>
    </w:p>
    <w:p w14:paraId="3BB900F8" w14:textId="77777777" w:rsidR="00D738DC" w:rsidRDefault="00D738DC" w:rsidP="00D738DC">
      <w:pPr>
        <w:widowControl/>
        <w:spacing w:before="100" w:beforeAutospacing="1" w:after="100" w:afterAutospacing="1"/>
        <w:ind w:firstLineChars="100" w:firstLine="254"/>
        <w:jc w:val="left"/>
        <w:rPr>
          <w:rFonts w:cs="ＭＳ ゴシック"/>
          <w:color w:val="000000"/>
          <w:kern w:val="0"/>
        </w:rPr>
      </w:pPr>
      <w:r w:rsidRPr="0037678F">
        <w:rPr>
          <w:rFonts w:cs="ＭＳ ゴシック" w:hint="eastAsia"/>
          <w:color w:val="000000"/>
          <w:kern w:val="0"/>
        </w:rPr>
        <w:t>河南町長　　　　　　　　　　　　様</w:t>
      </w:r>
    </w:p>
    <w:p w14:paraId="436710D2" w14:textId="77777777" w:rsidR="00D738DC" w:rsidRPr="0037678F" w:rsidRDefault="00D738DC" w:rsidP="00D738DC">
      <w:pPr>
        <w:widowControl/>
        <w:spacing w:before="100" w:beforeAutospacing="1" w:after="100" w:afterAutospacing="1"/>
        <w:ind w:firstLineChars="1670" w:firstLine="4235"/>
        <w:jc w:val="left"/>
        <w:rPr>
          <w:rFonts w:cs="ＭＳ ゴシック"/>
          <w:color w:val="000000"/>
          <w:kern w:val="0"/>
          <w:u w:val="single"/>
        </w:rPr>
      </w:pPr>
      <w:r w:rsidRPr="00055510">
        <w:rPr>
          <w:rFonts w:cs="ＭＳ ゴシック" w:hint="eastAsia"/>
          <w:color w:val="000000"/>
          <w:kern w:val="0"/>
          <w:u w:val="single"/>
        </w:rPr>
        <w:t>防犯ボランティア</w:t>
      </w:r>
      <w:r w:rsidRPr="0037678F">
        <w:rPr>
          <w:rFonts w:cs="ＭＳ ゴシック" w:hint="eastAsia"/>
          <w:color w:val="000000"/>
          <w:kern w:val="0"/>
          <w:u w:val="single"/>
        </w:rPr>
        <w:t xml:space="preserve">名　　　　　　　　　　　　</w:t>
      </w:r>
    </w:p>
    <w:p w14:paraId="63FD2340" w14:textId="77777777" w:rsidR="00D738DC" w:rsidRPr="0037678F" w:rsidRDefault="00D738DC" w:rsidP="00D738DC">
      <w:pPr>
        <w:widowControl/>
        <w:spacing w:before="100" w:beforeAutospacing="1" w:after="100" w:afterAutospacing="1"/>
        <w:ind w:firstLineChars="1650" w:firstLine="4184"/>
        <w:rPr>
          <w:rFonts w:cs="ＭＳ ゴシック"/>
          <w:color w:val="000000"/>
          <w:kern w:val="0"/>
          <w:u w:val="single"/>
        </w:rPr>
      </w:pPr>
      <w:r w:rsidRPr="0037678F">
        <w:rPr>
          <w:rFonts w:cs="ＭＳ ゴシック" w:hint="eastAsia"/>
          <w:color w:val="000000"/>
          <w:kern w:val="0"/>
          <w:u w:val="single"/>
        </w:rPr>
        <w:t xml:space="preserve">申請者の住所　　　　　　　　　　　　　　　</w:t>
      </w:r>
    </w:p>
    <w:p w14:paraId="013E3BB9" w14:textId="77777777" w:rsidR="00D738DC" w:rsidRPr="00A43CDA" w:rsidRDefault="00D738DC" w:rsidP="00D738DC">
      <w:pPr>
        <w:spacing w:line="360" w:lineRule="auto"/>
        <w:ind w:firstLineChars="1670" w:firstLine="4235"/>
      </w:pPr>
      <w:r w:rsidRPr="0037678F">
        <w:rPr>
          <w:rFonts w:cs="ＭＳ ゴシック" w:hint="eastAsia"/>
          <w:color w:val="000000"/>
          <w:kern w:val="0"/>
          <w:u w:val="single"/>
        </w:rPr>
        <w:t>申請者</w:t>
      </w:r>
      <w:r>
        <w:rPr>
          <w:rFonts w:cs="ＭＳ ゴシック" w:hint="eastAsia"/>
          <w:color w:val="000000"/>
          <w:kern w:val="0"/>
          <w:u w:val="single"/>
        </w:rPr>
        <w:t xml:space="preserve">氏名　　　　　</w:t>
      </w:r>
      <w:r w:rsidRPr="0037678F">
        <w:rPr>
          <w:rFonts w:cs="ＭＳ ゴシック" w:hint="eastAsia"/>
          <w:color w:val="000000"/>
          <w:kern w:val="0"/>
          <w:u w:val="single"/>
        </w:rPr>
        <w:t xml:space="preserve">　　　　　　　　　　</w:t>
      </w:r>
      <w:r w:rsidR="00D506F3">
        <w:rPr>
          <w:rFonts w:cs="ＭＳ ゴシック" w:hint="eastAsia"/>
          <w:color w:val="000000"/>
          <w:kern w:val="0"/>
          <w:u w:val="single"/>
        </w:rPr>
        <w:t xml:space="preserve">　</w:t>
      </w:r>
    </w:p>
    <w:p w14:paraId="4B85EA25" w14:textId="77777777" w:rsidR="00D738DC" w:rsidRPr="00212540" w:rsidRDefault="00D738DC" w:rsidP="00D738DC">
      <w:pPr>
        <w:widowControl/>
        <w:spacing w:before="100" w:beforeAutospacing="1" w:after="100" w:afterAutospacing="1"/>
        <w:ind w:firstLineChars="1670" w:firstLine="4235"/>
        <w:jc w:val="left"/>
        <w:rPr>
          <w:rFonts w:cs="ＭＳ ゴシック"/>
          <w:color w:val="000000"/>
          <w:kern w:val="0"/>
          <w:u w:val="single"/>
        </w:rPr>
      </w:pPr>
      <w:r w:rsidRPr="00F25A54">
        <w:rPr>
          <w:rFonts w:hint="eastAsia"/>
          <w:u w:val="single"/>
        </w:rPr>
        <w:t xml:space="preserve">電話番号　　　　　</w:t>
      </w:r>
      <w:r>
        <w:rPr>
          <w:rFonts w:hint="eastAsia"/>
          <w:u w:val="single"/>
        </w:rPr>
        <w:t xml:space="preserve">　　　</w:t>
      </w:r>
      <w:r w:rsidRPr="00F25A5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Pr="00F25A54">
        <w:rPr>
          <w:rFonts w:hint="eastAsia"/>
          <w:u w:val="single"/>
        </w:rPr>
        <w:t xml:space="preserve">　　　　</w:t>
      </w:r>
    </w:p>
    <w:p w14:paraId="6B746149" w14:textId="77777777" w:rsidR="00D738DC" w:rsidRPr="00A43CDA" w:rsidRDefault="00D738DC" w:rsidP="00D738DC">
      <w:pPr>
        <w:widowControl/>
        <w:spacing w:before="100" w:beforeAutospacing="1" w:after="100" w:afterAutospacing="1"/>
        <w:ind w:firstLineChars="100" w:firstLine="254"/>
        <w:jc w:val="left"/>
        <w:rPr>
          <w:rFonts w:cs="ＭＳ ゴシック"/>
          <w:color w:val="000000"/>
          <w:kern w:val="0"/>
        </w:rPr>
      </w:pPr>
      <w:r>
        <w:rPr>
          <w:rFonts w:cs="ＭＳ ゴシック" w:hint="eastAsia"/>
          <w:color w:val="000000"/>
          <w:kern w:val="0"/>
        </w:rPr>
        <w:t>河南町防犯パトロール用資機材</w:t>
      </w:r>
      <w:r>
        <w:rPr>
          <w:rFonts w:hint="eastAsia"/>
        </w:rPr>
        <w:t>の貸出しに関する要綱</w:t>
      </w:r>
      <w:r w:rsidRPr="00A43CDA">
        <w:rPr>
          <w:rFonts w:cs="ＭＳ ゴシック" w:hint="eastAsia"/>
          <w:color w:val="000000"/>
          <w:kern w:val="0"/>
        </w:rPr>
        <w:t>第</w:t>
      </w:r>
      <w:r w:rsidR="004C40B6">
        <w:rPr>
          <w:rFonts w:cs="ＭＳ ゴシック" w:hint="eastAsia"/>
          <w:color w:val="000000"/>
          <w:kern w:val="0"/>
        </w:rPr>
        <w:t>５</w:t>
      </w:r>
      <w:r w:rsidRPr="00A43CDA">
        <w:rPr>
          <w:rFonts w:cs="ＭＳ ゴシック" w:hint="eastAsia"/>
          <w:color w:val="000000"/>
          <w:kern w:val="0"/>
        </w:rPr>
        <w:t>条の規定により、</w:t>
      </w:r>
      <w:r>
        <w:rPr>
          <w:rFonts w:cs="ＭＳ ゴシック" w:hint="eastAsia"/>
          <w:color w:val="000000"/>
          <w:kern w:val="0"/>
        </w:rPr>
        <w:t>資機材の貸出しを</w:t>
      </w:r>
      <w:r w:rsidRPr="00A43CDA">
        <w:rPr>
          <w:rFonts w:cs="ＭＳ ゴシック" w:hint="eastAsia"/>
          <w:color w:val="000000"/>
          <w:kern w:val="0"/>
        </w:rPr>
        <w:t>受けたいので申請します。</w:t>
      </w:r>
    </w:p>
    <w:p w14:paraId="6AC51CA3" w14:textId="77777777" w:rsidR="00D738DC" w:rsidRPr="00A43CDA" w:rsidRDefault="00D738DC" w:rsidP="00D738DC">
      <w:pPr>
        <w:pStyle w:val="a8"/>
        <w:rPr>
          <w:rFonts w:ascii="ＭＳ 明朝" w:hAnsi="ＭＳ 明朝"/>
          <w:sz w:val="24"/>
        </w:rPr>
      </w:pPr>
    </w:p>
    <w:p w14:paraId="26E88171" w14:textId="77777777" w:rsidR="00D738DC" w:rsidRPr="00A43CDA" w:rsidRDefault="00D738DC" w:rsidP="00D738DC">
      <w:pPr>
        <w:pStyle w:val="a8"/>
        <w:rPr>
          <w:rFonts w:ascii="ＭＳ 明朝" w:hAnsi="ＭＳ 明朝"/>
          <w:sz w:val="24"/>
        </w:rPr>
      </w:pPr>
      <w:r w:rsidRPr="00A43CDA">
        <w:rPr>
          <w:rFonts w:ascii="ＭＳ 明朝" w:hAnsi="ＭＳ 明朝" w:hint="eastAsia"/>
          <w:sz w:val="24"/>
        </w:rPr>
        <w:t>記</w:t>
      </w:r>
    </w:p>
    <w:p w14:paraId="40BA9901" w14:textId="77777777" w:rsidR="00D738DC" w:rsidRDefault="00D738DC" w:rsidP="00D738DC">
      <w:pPr>
        <w:rPr>
          <w:kern w:val="0"/>
        </w:rPr>
      </w:pPr>
    </w:p>
    <w:p w14:paraId="518C83BE" w14:textId="77777777" w:rsidR="00D738DC" w:rsidRPr="00A43CDA" w:rsidRDefault="00D738DC" w:rsidP="00D738DC">
      <w:pPr>
        <w:rPr>
          <w:kern w:val="0"/>
          <w:u w:val="single"/>
        </w:rPr>
      </w:pPr>
      <w:r w:rsidRPr="00A43CDA">
        <w:rPr>
          <w:rFonts w:hint="eastAsia"/>
          <w:kern w:val="0"/>
        </w:rPr>
        <w:t>１．</w:t>
      </w:r>
      <w:r>
        <w:rPr>
          <w:rFonts w:hint="eastAsia"/>
          <w:kern w:val="0"/>
        </w:rPr>
        <w:t>防犯資機材</w:t>
      </w:r>
    </w:p>
    <w:p w14:paraId="16A6FBB3" w14:textId="77777777" w:rsidR="009266B0" w:rsidRDefault="009266B0" w:rsidP="009266B0">
      <w:pPr>
        <w:ind w:leftChars="200" w:left="507"/>
      </w:pPr>
      <w:r>
        <w:rPr>
          <w:rFonts w:hint="eastAsia"/>
        </w:rPr>
        <w:t>(</w:t>
      </w:r>
      <w:r>
        <w:t>1</w:t>
      </w:r>
      <w:r>
        <w:rPr>
          <w:rFonts w:hint="eastAsia"/>
        </w:rPr>
        <w:t>)</w:t>
      </w:r>
      <w:r w:rsidR="00D738DC">
        <w:rPr>
          <w:rFonts w:hint="eastAsia"/>
        </w:rPr>
        <w:t xml:space="preserve">　防犯用ベスト　　　　　　　　　　枚</w:t>
      </w:r>
    </w:p>
    <w:p w14:paraId="1F12B62E" w14:textId="77777777" w:rsidR="009266B0" w:rsidRDefault="009266B0" w:rsidP="009266B0">
      <w:pPr>
        <w:ind w:leftChars="200" w:left="507"/>
      </w:pPr>
      <w:r>
        <w:rPr>
          <w:rFonts w:hint="eastAsia"/>
        </w:rPr>
        <w:t>(</w:t>
      </w:r>
      <w:r>
        <w:t>2</w:t>
      </w:r>
      <w:r>
        <w:rPr>
          <w:rFonts w:hint="eastAsia"/>
        </w:rPr>
        <w:t>)</w:t>
      </w:r>
      <w:r w:rsidR="00D738DC">
        <w:rPr>
          <w:rFonts w:hint="eastAsia"/>
        </w:rPr>
        <w:t xml:space="preserve">　防犯用腕章　　　　　　　　　　　</w:t>
      </w:r>
      <w:r w:rsidR="00C45D0C">
        <w:rPr>
          <w:rFonts w:hint="eastAsia"/>
        </w:rPr>
        <w:t>本</w:t>
      </w:r>
    </w:p>
    <w:p w14:paraId="2BE3C65F" w14:textId="77777777" w:rsidR="00D738DC" w:rsidRDefault="009266B0" w:rsidP="009266B0">
      <w:pPr>
        <w:ind w:leftChars="200" w:left="507"/>
      </w:pPr>
      <w:r>
        <w:rPr>
          <w:rFonts w:hint="eastAsia"/>
        </w:rPr>
        <w:t>(</w:t>
      </w:r>
      <w:r>
        <w:t>3</w:t>
      </w:r>
      <w:r>
        <w:rPr>
          <w:rFonts w:hint="eastAsia"/>
        </w:rPr>
        <w:t xml:space="preserve">)　</w:t>
      </w:r>
      <w:r w:rsidR="00D738DC">
        <w:rPr>
          <w:rFonts w:hint="eastAsia"/>
        </w:rPr>
        <w:t xml:space="preserve">防犯用帽子　　　　　　　　　　　</w:t>
      </w:r>
      <w:r w:rsidR="00C45D0C">
        <w:rPr>
          <w:rFonts w:hint="eastAsia"/>
        </w:rPr>
        <w:t>ケ</w:t>
      </w:r>
    </w:p>
    <w:p w14:paraId="5C3E052C" w14:textId="77777777" w:rsidR="00D738DC" w:rsidRDefault="00D738DC" w:rsidP="00081937"/>
    <w:p w14:paraId="525960F2" w14:textId="77777777" w:rsidR="002654E7" w:rsidRPr="00D738DC" w:rsidRDefault="00D738DC" w:rsidP="00081937">
      <w:r>
        <w:rPr>
          <w:rFonts w:hint="eastAsia"/>
        </w:rPr>
        <w:t>※青色防犯パトロールを実施する団体以外の場合、団体構成員の氏名、住所の一覧を添付してください。</w:t>
      </w:r>
    </w:p>
    <w:sectPr w:rsidR="002654E7" w:rsidRPr="00D738DC" w:rsidSect="005762EE">
      <w:pgSz w:w="11906" w:h="16838" w:code="9"/>
      <w:pgMar w:top="1247" w:right="851" w:bottom="851" w:left="1418" w:header="851" w:footer="992" w:gutter="0"/>
      <w:cols w:space="425"/>
      <w:docGrid w:type="linesAndChars" w:linePitch="475" w:charSpace="27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13511" w14:textId="77777777" w:rsidR="00180809" w:rsidRDefault="00180809" w:rsidP="000A518D">
      <w:r>
        <w:separator/>
      </w:r>
    </w:p>
  </w:endnote>
  <w:endnote w:type="continuationSeparator" w:id="0">
    <w:p w14:paraId="0D138E50" w14:textId="77777777" w:rsidR="00180809" w:rsidRDefault="00180809" w:rsidP="000A5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6B1CA" w14:textId="77777777" w:rsidR="00180809" w:rsidRDefault="00180809" w:rsidP="000A518D">
      <w:r>
        <w:separator/>
      </w:r>
    </w:p>
  </w:footnote>
  <w:footnote w:type="continuationSeparator" w:id="0">
    <w:p w14:paraId="7BD70B71" w14:textId="77777777" w:rsidR="00180809" w:rsidRDefault="00180809" w:rsidP="000A5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F008B"/>
    <w:multiLevelType w:val="hybridMultilevel"/>
    <w:tmpl w:val="C2864236"/>
    <w:lvl w:ilvl="0" w:tplc="EF006E58">
      <w:start w:val="1"/>
      <w:numFmt w:val="decimalEnclosedParen"/>
      <w:lvlText w:val="%1"/>
      <w:lvlJc w:val="left"/>
      <w:pPr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1" w15:restartNumberingAfterBreak="0">
    <w:nsid w:val="4D89573A"/>
    <w:multiLevelType w:val="hybridMultilevel"/>
    <w:tmpl w:val="C21082D8"/>
    <w:lvl w:ilvl="0" w:tplc="1D6E5114">
      <w:start w:val="1"/>
      <w:numFmt w:val="decimalEnclosedParen"/>
      <w:lvlText w:val="%1"/>
      <w:lvlJc w:val="left"/>
      <w:pPr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2" w15:restartNumberingAfterBreak="0">
    <w:nsid w:val="52BE7BF6"/>
    <w:multiLevelType w:val="hybridMultilevel"/>
    <w:tmpl w:val="C21082D8"/>
    <w:lvl w:ilvl="0" w:tplc="1D6E5114">
      <w:start w:val="1"/>
      <w:numFmt w:val="decimalEnclosedParen"/>
      <w:lvlText w:val="%1"/>
      <w:lvlJc w:val="left"/>
      <w:pPr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3" w15:restartNumberingAfterBreak="0">
    <w:nsid w:val="735D1919"/>
    <w:multiLevelType w:val="hybridMultilevel"/>
    <w:tmpl w:val="C21082D8"/>
    <w:lvl w:ilvl="0" w:tplc="1D6E5114">
      <w:start w:val="1"/>
      <w:numFmt w:val="decimalEnclosedParen"/>
      <w:lvlText w:val="%1"/>
      <w:lvlJc w:val="left"/>
      <w:pPr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4" w15:restartNumberingAfterBreak="0">
    <w:nsid w:val="7C8C4E92"/>
    <w:multiLevelType w:val="hybridMultilevel"/>
    <w:tmpl w:val="30849026"/>
    <w:lvl w:ilvl="0" w:tplc="9500A1D6">
      <w:start w:val="1"/>
      <w:numFmt w:val="decimalEnclosedParen"/>
      <w:lvlText w:val="%1"/>
      <w:lvlJc w:val="left"/>
      <w:pPr>
        <w:ind w:left="614" w:hanging="3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num w:numId="1" w16cid:durableId="9992564">
    <w:abstractNumId w:val="0"/>
  </w:num>
  <w:num w:numId="2" w16cid:durableId="833649158">
    <w:abstractNumId w:val="3"/>
  </w:num>
  <w:num w:numId="3" w16cid:durableId="1593512782">
    <w:abstractNumId w:val="4"/>
  </w:num>
  <w:num w:numId="4" w16cid:durableId="518206084">
    <w:abstractNumId w:val="2"/>
  </w:num>
  <w:num w:numId="5" w16cid:durableId="1429544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4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EAD"/>
    <w:rsid w:val="000438C9"/>
    <w:rsid w:val="00057629"/>
    <w:rsid w:val="00081937"/>
    <w:rsid w:val="000A518D"/>
    <w:rsid w:val="000B5AF6"/>
    <w:rsid w:val="00173974"/>
    <w:rsid w:val="00180809"/>
    <w:rsid w:val="001841A8"/>
    <w:rsid w:val="00190E7C"/>
    <w:rsid w:val="00201C10"/>
    <w:rsid w:val="002423ED"/>
    <w:rsid w:val="002654E7"/>
    <w:rsid w:val="00265586"/>
    <w:rsid w:val="00294250"/>
    <w:rsid w:val="003237B4"/>
    <w:rsid w:val="00325EAD"/>
    <w:rsid w:val="0039740F"/>
    <w:rsid w:val="003A2D26"/>
    <w:rsid w:val="003F7AA3"/>
    <w:rsid w:val="00494857"/>
    <w:rsid w:val="004C40B6"/>
    <w:rsid w:val="005762EE"/>
    <w:rsid w:val="005B2A52"/>
    <w:rsid w:val="0063288C"/>
    <w:rsid w:val="00650E89"/>
    <w:rsid w:val="00751C91"/>
    <w:rsid w:val="00795BA8"/>
    <w:rsid w:val="00797D08"/>
    <w:rsid w:val="007D2A47"/>
    <w:rsid w:val="007E4D20"/>
    <w:rsid w:val="007F25E4"/>
    <w:rsid w:val="008F01BC"/>
    <w:rsid w:val="009266B0"/>
    <w:rsid w:val="009737C6"/>
    <w:rsid w:val="009A2D9E"/>
    <w:rsid w:val="009E6B94"/>
    <w:rsid w:val="00A00178"/>
    <w:rsid w:val="00A56F00"/>
    <w:rsid w:val="00B328D4"/>
    <w:rsid w:val="00B41982"/>
    <w:rsid w:val="00B816AD"/>
    <w:rsid w:val="00BA00B0"/>
    <w:rsid w:val="00C45D0C"/>
    <w:rsid w:val="00D00869"/>
    <w:rsid w:val="00D20FFC"/>
    <w:rsid w:val="00D47EA3"/>
    <w:rsid w:val="00D506F3"/>
    <w:rsid w:val="00D738DC"/>
    <w:rsid w:val="00E16491"/>
    <w:rsid w:val="00E42C59"/>
    <w:rsid w:val="00E9221D"/>
    <w:rsid w:val="00EC1502"/>
    <w:rsid w:val="00F00FE4"/>
    <w:rsid w:val="00F03668"/>
    <w:rsid w:val="00F04BBD"/>
    <w:rsid w:val="00F55971"/>
    <w:rsid w:val="00F60243"/>
    <w:rsid w:val="00FA4C83"/>
    <w:rsid w:val="00FD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A390FC"/>
  <w15:chartTrackingRefBased/>
  <w15:docId w15:val="{8A5E4D5C-3E79-442C-98BF-AB10B474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2EE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5762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0A51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0A518D"/>
    <w:rPr>
      <w:rFonts w:ascii="ＭＳ 明朝" w:hAns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0A51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0A518D"/>
    <w:rPr>
      <w:rFonts w:ascii="ＭＳ 明朝" w:hAnsi="ＭＳ 明朝"/>
      <w:kern w:val="2"/>
      <w:sz w:val="24"/>
      <w:szCs w:val="24"/>
    </w:rPr>
  </w:style>
  <w:style w:type="paragraph" w:styleId="a8">
    <w:name w:val="Note Heading"/>
    <w:basedOn w:val="a"/>
    <w:next w:val="a"/>
    <w:link w:val="a9"/>
    <w:rsid w:val="00D738DC"/>
    <w:pPr>
      <w:jc w:val="center"/>
    </w:pPr>
    <w:rPr>
      <w:rFonts w:ascii="Century" w:hAnsi="Century"/>
      <w:sz w:val="21"/>
    </w:rPr>
  </w:style>
  <w:style w:type="character" w:customStyle="1" w:styleId="a9">
    <w:name w:val="記 (文字)"/>
    <w:link w:val="a8"/>
    <w:rsid w:val="00D738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8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河南町防犯等パトロール車の貸出しに関する要綱（案）</vt:lpstr>
      <vt:lpstr>河南町防犯等パトロール車の貸出しに関する要綱（案）</vt:lpstr>
    </vt:vector>
  </TitlesOfParts>
  <Company>FM-USER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河南町防犯等パトロール車の貸出しに関する要綱（案）</dc:title>
  <dc:subject/>
  <dc:creator>FMV01080</dc:creator>
  <cp:keywords/>
  <dc:description/>
  <cp:lastModifiedBy>浅田 真毅</cp:lastModifiedBy>
  <cp:revision>6</cp:revision>
  <cp:lastPrinted>2025-11-20T04:57:00Z</cp:lastPrinted>
  <dcterms:created xsi:type="dcterms:W3CDTF">2024-04-22T01:31:00Z</dcterms:created>
  <dcterms:modified xsi:type="dcterms:W3CDTF">2025-12-23T08:45:00Z</dcterms:modified>
</cp:coreProperties>
</file>